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48" w:rsidRDefault="00D94E48">
      <w:pPr>
        <w:rPr>
          <w:sz w:val="32"/>
          <w:szCs w:val="32"/>
        </w:rPr>
      </w:pPr>
    </w:p>
    <w:p w:rsidR="002B421C" w:rsidRDefault="002B421C">
      <w:pPr>
        <w:rPr>
          <w:sz w:val="32"/>
          <w:szCs w:val="32"/>
        </w:rPr>
      </w:pPr>
    </w:p>
    <w:p w:rsidR="002B421C" w:rsidRDefault="002B421C">
      <w:pPr>
        <w:rPr>
          <w:sz w:val="32"/>
          <w:szCs w:val="32"/>
          <w:lang w:bidi="ar-KW"/>
        </w:rPr>
      </w:pPr>
    </w:p>
    <w:p w:rsidR="00D47403" w:rsidRDefault="00D47403">
      <w:pPr>
        <w:rPr>
          <w:sz w:val="32"/>
          <w:szCs w:val="32"/>
          <w:lang w:bidi="ar-KW"/>
        </w:rPr>
      </w:pPr>
    </w:p>
    <w:p w:rsidR="00D47403" w:rsidRDefault="00D47403">
      <w:pPr>
        <w:rPr>
          <w:sz w:val="32"/>
          <w:szCs w:val="32"/>
          <w:lang w:bidi="ar-KW"/>
        </w:rPr>
      </w:pPr>
    </w:p>
    <w:p w:rsidR="00D47403" w:rsidRPr="00EB6BFF" w:rsidRDefault="00EB6BFF">
      <w:pPr>
        <w:rPr>
          <w:sz w:val="40"/>
          <w:szCs w:val="40"/>
          <w:lang w:bidi="ar-KW"/>
        </w:rPr>
      </w:pPr>
      <w:r w:rsidRPr="00EB6BFF">
        <w:rPr>
          <w:rFonts w:ascii="Arial" w:hAnsi="Arial" w:cs="Arial"/>
          <w:color w:val="333333"/>
          <w:sz w:val="40"/>
          <w:szCs w:val="40"/>
          <w:highlight w:val="red"/>
          <w:rtl/>
        </w:rPr>
        <w:t>العيد الوطني الكويتي</w:t>
      </w:r>
      <w:r>
        <w:rPr>
          <w:rFonts w:ascii="Arial" w:hAnsi="Arial" w:cs="Arial" w:hint="cs"/>
          <w:color w:val="333333"/>
          <w:sz w:val="40"/>
          <w:szCs w:val="40"/>
          <w:rtl/>
        </w:rPr>
        <w:t xml:space="preserve">                             </w:t>
      </w:r>
      <w:r w:rsidRPr="00EB6BFF">
        <w:rPr>
          <w:rFonts w:ascii="Arial" w:hAnsi="Arial" w:cs="Arial"/>
          <w:color w:val="333333"/>
          <w:sz w:val="40"/>
          <w:szCs w:val="40"/>
        </w:rPr>
        <w:br/>
      </w:r>
      <w:r w:rsidRPr="00EB6BFF">
        <w:rPr>
          <w:rFonts w:ascii="Arial" w:hAnsi="Arial" w:cs="Arial"/>
          <w:color w:val="333333"/>
          <w:sz w:val="40"/>
          <w:szCs w:val="40"/>
        </w:rPr>
        <w:br/>
      </w:r>
      <w:r w:rsidRPr="00EB6BFF">
        <w:rPr>
          <w:sz w:val="40"/>
          <w:szCs w:val="40"/>
          <w:lang w:bidi="ar-KW"/>
        </w:rPr>
        <w:t xml:space="preserve"> </w:t>
      </w:r>
      <w:r w:rsidR="007E75CF">
        <w:rPr>
          <w:noProof/>
        </w:rPr>
        <w:drawing>
          <wp:inline distT="0" distB="0" distL="0" distR="0" wp14:anchorId="1E7FD87B" wp14:editId="17401B95">
            <wp:extent cx="5943600" cy="2828191"/>
            <wp:effectExtent l="0" t="0" r="0" b="0"/>
            <wp:docPr id="2" name="صورة 2" descr="معلومات عن العيد الوطني الكوي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علومات عن العيد الوطني الكويت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FF" w:rsidRDefault="00EB6BFF">
      <w:pPr>
        <w:rPr>
          <w:rFonts w:ascii="Arial" w:hAnsi="Arial" w:cs="Arial"/>
          <w:color w:val="333333"/>
          <w:sz w:val="32"/>
          <w:szCs w:val="32"/>
          <w:rtl/>
        </w:rPr>
      </w:pPr>
      <w:r w:rsidRPr="00EB6BFF">
        <w:rPr>
          <w:rFonts w:ascii="Arial" w:hAnsi="Arial" w:cs="Arial"/>
          <w:color w:val="333333"/>
          <w:sz w:val="32"/>
          <w:szCs w:val="32"/>
          <w:rtl/>
        </w:rPr>
        <w:t>من أهمّ الأعياد الوطنيّة في مدينة الكويت هو العيد الوطني الكويتي،</w:t>
      </w:r>
    </w:p>
    <w:p w:rsidR="00EB6BFF" w:rsidRDefault="00EB6BFF">
      <w:pPr>
        <w:rPr>
          <w:rFonts w:ascii="Arial" w:hAnsi="Arial" w:cs="Arial"/>
          <w:color w:val="333333"/>
          <w:sz w:val="32"/>
          <w:szCs w:val="32"/>
          <w:rtl/>
        </w:rPr>
      </w:pPr>
      <w:r w:rsidRPr="00EB6BFF">
        <w:rPr>
          <w:rFonts w:ascii="Arial" w:hAnsi="Arial" w:cs="Arial"/>
          <w:color w:val="333333"/>
          <w:sz w:val="32"/>
          <w:szCs w:val="32"/>
          <w:rtl/>
        </w:rPr>
        <w:t xml:space="preserve"> فكما تحتفل جميعُ الدول العربية بيومها الوطنيّ كذلك تحتفل الكويت؛</w:t>
      </w:r>
    </w:p>
    <w:p w:rsidR="00EB6BFF" w:rsidRDefault="00EB6BFF">
      <w:pPr>
        <w:rPr>
          <w:rFonts w:ascii="Arial" w:hAnsi="Arial" w:cs="Arial"/>
          <w:color w:val="333333"/>
          <w:sz w:val="32"/>
          <w:szCs w:val="32"/>
          <w:rtl/>
        </w:rPr>
      </w:pPr>
      <w:r w:rsidRPr="00EB6BFF">
        <w:rPr>
          <w:rFonts w:ascii="Arial" w:hAnsi="Arial" w:cs="Arial"/>
          <w:color w:val="333333"/>
          <w:sz w:val="32"/>
          <w:szCs w:val="32"/>
          <w:rtl/>
        </w:rPr>
        <w:t xml:space="preserve"> حيث تحتفل في يوم استقلالها في تاريخ 25 شباط من كلّ عام،</w:t>
      </w:r>
    </w:p>
    <w:p w:rsidR="007E75CF" w:rsidRDefault="00EB6BFF">
      <w:pPr>
        <w:rPr>
          <w:rFonts w:ascii="Arial" w:hAnsi="Arial" w:cs="Arial"/>
          <w:color w:val="333333"/>
          <w:sz w:val="32"/>
          <w:szCs w:val="32"/>
          <w:rtl/>
        </w:rPr>
      </w:pPr>
      <w:r w:rsidRPr="00EB6BFF">
        <w:rPr>
          <w:rFonts w:ascii="Arial" w:hAnsi="Arial" w:cs="Arial"/>
          <w:color w:val="333333"/>
          <w:sz w:val="32"/>
          <w:szCs w:val="32"/>
          <w:rtl/>
        </w:rPr>
        <w:t xml:space="preserve"> رغم أن هذا التاريخ ليس يوم استقلالها الأصليّ،</w:t>
      </w:r>
    </w:p>
    <w:p w:rsidR="007E75CF" w:rsidRDefault="00EB6BFF">
      <w:pPr>
        <w:rPr>
          <w:rFonts w:ascii="Arial" w:hAnsi="Arial" w:cs="Arial"/>
          <w:color w:val="333333"/>
          <w:sz w:val="32"/>
          <w:szCs w:val="32"/>
          <w:rtl/>
        </w:rPr>
      </w:pPr>
      <w:r w:rsidRPr="00EB6BFF">
        <w:rPr>
          <w:rFonts w:ascii="Arial" w:hAnsi="Arial" w:cs="Arial"/>
          <w:color w:val="333333"/>
          <w:sz w:val="32"/>
          <w:szCs w:val="32"/>
          <w:rtl/>
        </w:rPr>
        <w:t xml:space="preserve"> بل يومُ استقلالها هو يوم 19 حزيران عام 1963م، </w:t>
      </w:r>
    </w:p>
    <w:p w:rsidR="007E75CF" w:rsidRDefault="00EB6BFF">
      <w:pPr>
        <w:rPr>
          <w:rFonts w:ascii="Arial" w:hAnsi="Arial" w:cs="Arial"/>
          <w:color w:val="333333"/>
          <w:sz w:val="32"/>
          <w:szCs w:val="32"/>
          <w:rtl/>
        </w:rPr>
      </w:pPr>
      <w:r w:rsidRPr="00EB6BFF">
        <w:rPr>
          <w:rFonts w:ascii="Arial" w:hAnsi="Arial" w:cs="Arial"/>
          <w:color w:val="333333"/>
          <w:sz w:val="32"/>
          <w:szCs w:val="32"/>
          <w:rtl/>
        </w:rPr>
        <w:t>وقد تمّ تحديد يوم الاحتفال بالعيد الوطني الكويتي في 25 شباط؛</w:t>
      </w:r>
    </w:p>
    <w:p w:rsidR="007E75CF" w:rsidRDefault="00EB6BFF">
      <w:pPr>
        <w:rPr>
          <w:rFonts w:ascii="Arial" w:hAnsi="Arial" w:cs="Arial"/>
          <w:color w:val="333333"/>
          <w:sz w:val="32"/>
          <w:szCs w:val="32"/>
          <w:rtl/>
        </w:rPr>
      </w:pPr>
      <w:r w:rsidRPr="00EB6BFF">
        <w:rPr>
          <w:rFonts w:ascii="Arial" w:hAnsi="Arial" w:cs="Arial"/>
          <w:color w:val="333333"/>
          <w:sz w:val="32"/>
          <w:szCs w:val="32"/>
          <w:rtl/>
        </w:rPr>
        <w:t xml:space="preserve"> بسبب الحرارة الشديدة في حزيران،</w:t>
      </w:r>
    </w:p>
    <w:p w:rsidR="007E75CF" w:rsidRDefault="00EB6BFF">
      <w:pPr>
        <w:rPr>
          <w:rFonts w:ascii="Arial" w:hAnsi="Arial" w:cs="Arial"/>
          <w:color w:val="333333"/>
          <w:sz w:val="32"/>
          <w:szCs w:val="32"/>
          <w:rtl/>
        </w:rPr>
      </w:pPr>
      <w:r w:rsidRPr="00EB6BFF">
        <w:rPr>
          <w:rFonts w:ascii="Arial" w:hAnsi="Arial" w:cs="Arial"/>
          <w:color w:val="333333"/>
          <w:sz w:val="32"/>
          <w:szCs w:val="32"/>
          <w:rtl/>
        </w:rPr>
        <w:lastRenderedPageBreak/>
        <w:t xml:space="preserve"> وصعوبةِ الاحتفال في درجات الحرارة المرتفعة، </w:t>
      </w:r>
    </w:p>
    <w:p w:rsidR="007E75CF" w:rsidRDefault="00EB6BFF">
      <w:pPr>
        <w:rPr>
          <w:rFonts w:ascii="Arial" w:hAnsi="Arial" w:cs="Arial"/>
          <w:color w:val="333333"/>
          <w:sz w:val="32"/>
          <w:szCs w:val="32"/>
          <w:rtl/>
        </w:rPr>
      </w:pPr>
      <w:r w:rsidRPr="00EB6BFF">
        <w:rPr>
          <w:rFonts w:ascii="Arial" w:hAnsi="Arial" w:cs="Arial"/>
          <w:color w:val="333333"/>
          <w:sz w:val="32"/>
          <w:szCs w:val="32"/>
          <w:rtl/>
        </w:rPr>
        <w:t>كما يصادف يوم 25 شباط استلام الشيخ عبد الله السالم الصباح،</w:t>
      </w:r>
    </w:p>
    <w:p w:rsidR="007E75CF" w:rsidRDefault="00EB6BFF">
      <w:pPr>
        <w:rPr>
          <w:rFonts w:ascii="Arial" w:hAnsi="Arial" w:cs="Arial"/>
          <w:color w:val="333333"/>
          <w:sz w:val="32"/>
          <w:szCs w:val="32"/>
          <w:rtl/>
        </w:rPr>
      </w:pPr>
      <w:r w:rsidRPr="00EB6BFF">
        <w:rPr>
          <w:rFonts w:ascii="Arial" w:hAnsi="Arial" w:cs="Arial"/>
          <w:color w:val="333333"/>
          <w:sz w:val="32"/>
          <w:szCs w:val="32"/>
          <w:rtl/>
        </w:rPr>
        <w:t xml:space="preserve"> وكان ذلك في عام 1950م، ويحتفل الشعبُ الكويتيّ بالعيد الوطنيّ وسْط مجموعةٍ من الفعاليّات والنشاطات،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</w:p>
    <w:p w:rsidR="007E75CF" w:rsidRDefault="007E75CF">
      <w:pPr>
        <w:rPr>
          <w:rFonts w:ascii="Arial" w:hAnsi="Arial" w:cs="Arial"/>
          <w:color w:val="333333"/>
          <w:sz w:val="32"/>
          <w:szCs w:val="32"/>
        </w:rPr>
      </w:pPr>
      <w:bookmarkStart w:id="0" w:name="_GoBack"/>
      <w:r>
        <w:rPr>
          <w:rFonts w:ascii="Arial" w:hAnsi="Arial" w:cs="Arial"/>
          <w:noProof/>
          <w:color w:val="333333"/>
        </w:rPr>
        <w:drawing>
          <wp:inline distT="0" distB="0" distL="0" distR="0" wp14:anchorId="3C320831" wp14:editId="66711538">
            <wp:extent cx="5635625" cy="2400300"/>
            <wp:effectExtent l="0" t="0" r="3175" b="0"/>
            <wp:docPr id="4" name="صورة 4" descr="C:\Users\HP\AppData\Local\Microsoft\Windows\INetCache\Content.MSO\DA047A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MSO\DA047A3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40" cy="244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75CF" w:rsidRPr="007E75CF" w:rsidRDefault="00EB6BFF" w:rsidP="007E75CF">
      <w:pPr>
        <w:rPr>
          <w:rFonts w:ascii="Arial" w:hAnsi="Arial" w:cs="Arial"/>
          <w:color w:val="FF0000"/>
          <w:sz w:val="36"/>
          <w:szCs w:val="36"/>
          <w:rtl/>
        </w:rPr>
      </w:pPr>
      <w:r w:rsidRPr="00EB6BFF">
        <w:rPr>
          <w:rFonts w:ascii="Arial" w:hAnsi="Arial" w:cs="Arial"/>
          <w:color w:val="333333"/>
          <w:sz w:val="32"/>
          <w:szCs w:val="32"/>
        </w:rPr>
        <w:br/>
      </w:r>
      <w:r w:rsidRPr="00EB6BFF">
        <w:rPr>
          <w:rFonts w:ascii="Arial" w:hAnsi="Arial" w:cs="Arial"/>
          <w:color w:val="333333"/>
          <w:sz w:val="32"/>
          <w:szCs w:val="32"/>
        </w:rPr>
        <w:br/>
      </w:r>
      <w:r w:rsidR="007E75CF" w:rsidRPr="007E75CF">
        <w:rPr>
          <w:rFonts w:ascii="Arial" w:hAnsi="Arial" w:cs="Arial"/>
          <w:color w:val="FF0000"/>
          <w:sz w:val="36"/>
          <w:szCs w:val="36"/>
          <w:rtl/>
        </w:rPr>
        <w:t xml:space="preserve">فعاليات العيد الوطني الكويتي 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 xml:space="preserve">وفي العيد الوطني الكويتي تلبس الكويت حلّتها الجديدة الزاهية استعدادًا لعيدها الوطنيّ، وهناك مجموعةٌ من الفعاليات تُقام احتفالًا بالعيد الوطنيّ، مع التجهيز المسبَق له؛ 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>حيث تبدأ المدارس بتحضير العروض الطلابيّة،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 xml:space="preserve"> كما تقوم جميعُ السفارات الكويتيّة المنتشرة في أنحاء العالم بإعلانها ببدء الاحتفال بالعيد الوطني الكويتي،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 xml:space="preserve"> كما تبدأ مراسمُ التسوّق منذ بداية شهر شباط استعدادًا للعيد الوطنيّ الكويتيّ، </w:t>
      </w:r>
    </w:p>
    <w:p w:rsidR="007E75CF" w:rsidRP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>كما تستقبل الكويتُ كافة الفئات العمرية من الناس من جميع أنحاء العالم لمشاركة تلك الفرحة.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 xml:space="preserve"> ومن الفعاليات المُقامة أيضًا في يوم العيد الوطني الكويتي فعاليّاتُ الطعام،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 xml:space="preserve"> كما تمتلئ سماءُ الكويت بالأضواء والألعاب النارية، 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lastRenderedPageBreak/>
        <w:t>كما تقام مهرجاناتٌ غناء كثيرةٌ في ذلك اليوم؛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 xml:space="preserve"> حيث تقوم بها فرقٌ غنائيّةٌ متنوّعةٌ مثل فرقة ميامي؛ 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>حيث تقدّم الفرقة مجموعةً من الأغاني المتنوعة والمشهورة والمحببة من قبل الجماهير المجتمعة في ذلك اليوم، كما تُقام بعضُ الفعاليات في أماكن لعب الأطفال؛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 xml:space="preserve"> بحيث تقام العديدُ من الألعاب والمسابقات للأطفال بجوٍّ يسوده المرحُ والسعادة،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 xml:space="preserve"> وتُقام مسابقات طهي، وورش عملٍ مختلفة، ومراكز للتسوّق متنوعة،</w:t>
      </w:r>
    </w:p>
    <w:p w:rsidR="007E75CF" w:rsidRDefault="007E75CF">
      <w:pPr>
        <w:rPr>
          <w:rFonts w:ascii="Arial" w:hAnsi="Arial" w:cs="Arial"/>
          <w:color w:val="333333"/>
          <w:sz w:val="32"/>
          <w:szCs w:val="32"/>
          <w:rtl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 xml:space="preserve"> كما تُقام بعض فقرات التراث الشعبيّ،</w:t>
      </w:r>
    </w:p>
    <w:p w:rsidR="007E75CF" w:rsidRDefault="007E75CF">
      <w:pPr>
        <w:rPr>
          <w:rFonts w:ascii="Arial" w:hAnsi="Arial" w:cs="Arial"/>
          <w:color w:val="333333"/>
        </w:rPr>
      </w:pPr>
      <w:r w:rsidRPr="007E75CF">
        <w:rPr>
          <w:rFonts w:ascii="Arial" w:hAnsi="Arial" w:cs="Arial"/>
          <w:color w:val="333333"/>
          <w:sz w:val="32"/>
          <w:szCs w:val="32"/>
          <w:rtl/>
        </w:rPr>
        <w:t xml:space="preserve"> فتمتلئ الكويتُ بالفرح والنشوة بذلك اليوم العظيم.</w:t>
      </w:r>
      <w:r>
        <w:rPr>
          <w:rFonts w:ascii="Arial" w:hAnsi="Arial" w:cs="Arial"/>
          <w:color w:val="333333"/>
        </w:rPr>
        <w:br/>
      </w:r>
    </w:p>
    <w:p w:rsidR="00D47403" w:rsidRPr="00EB6BFF" w:rsidRDefault="007E75CF">
      <w:pPr>
        <w:rPr>
          <w:sz w:val="32"/>
          <w:szCs w:val="32"/>
          <w:lang w:bidi="ar-KW"/>
        </w:rPr>
      </w:pPr>
      <w:r>
        <w:rPr>
          <w:rFonts w:ascii="Arial" w:hAnsi="Arial" w:cs="Arial"/>
          <w:color w:val="333333"/>
        </w:rPr>
        <w:br/>
      </w:r>
    </w:p>
    <w:sectPr w:rsidR="00D47403" w:rsidRPr="00EB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1C"/>
    <w:rsid w:val="002B421C"/>
    <w:rsid w:val="005405C0"/>
    <w:rsid w:val="007E75CF"/>
    <w:rsid w:val="00D47403"/>
    <w:rsid w:val="00D94E48"/>
    <w:rsid w:val="00EB6BFF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8A812"/>
  <w15:chartTrackingRefBased/>
  <w15:docId w15:val="{DDB5BD82-0596-4B12-8CEF-66BEDAAE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w-data-text">
    <w:name w:val="tw-data-text"/>
    <w:basedOn w:val="a"/>
    <w:rsid w:val="00D4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4740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47403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EB6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ganme soheal</dc:creator>
  <cp:keywords/>
  <dc:description/>
  <cp:lastModifiedBy>ganme soheal</cp:lastModifiedBy>
  <cp:revision>2</cp:revision>
  <dcterms:created xsi:type="dcterms:W3CDTF">2020-11-26T00:30:00Z</dcterms:created>
  <dcterms:modified xsi:type="dcterms:W3CDTF">2020-11-26T00:30:00Z</dcterms:modified>
</cp:coreProperties>
</file>